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D8279">
      <w:pPr>
        <w:ind w:firstLine="360" w:firstLineChars="100"/>
        <w:jc w:val="both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蠡县2025年学前教育等岗位拟聘用人员公示名单</w:t>
      </w:r>
    </w:p>
    <w:p w14:paraId="1FDCD02A">
      <w:pPr>
        <w:jc w:val="left"/>
        <w:rPr>
          <w:rFonts w:hint="eastAsia"/>
          <w:sz w:val="40"/>
          <w:szCs w:val="48"/>
          <w:lang w:val="en-US" w:eastAsia="zh-CN"/>
        </w:rPr>
      </w:pP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07"/>
        <w:gridCol w:w="936"/>
        <w:gridCol w:w="1007"/>
        <w:gridCol w:w="1007"/>
        <w:gridCol w:w="1007"/>
        <w:gridCol w:w="1007"/>
        <w:gridCol w:w="1008"/>
      </w:tblGrid>
      <w:tr w14:paraId="1934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E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初中全科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6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魏*芳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C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2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孙*璐</w:t>
            </w: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4A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C74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081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F30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E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E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小学音体美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5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张*梅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6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刘*柳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1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A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刘*兵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D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刘*姣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D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曹*敏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2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侯*霞</w:t>
            </w:r>
          </w:p>
        </w:tc>
      </w:tr>
      <w:tr w14:paraId="60B1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40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9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齐*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D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周*静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E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齐*刚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C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翟*楠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4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李*娟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8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刘*款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1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杜*卓</w:t>
            </w:r>
          </w:p>
        </w:tc>
      </w:tr>
      <w:tr w14:paraId="3BEC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24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B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李*所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64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3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4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田*楠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7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5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刘*莎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F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陈*艳</w:t>
            </w:r>
          </w:p>
        </w:tc>
      </w:tr>
      <w:tr w14:paraId="1AF4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54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3A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马*亮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7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邢*敏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2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0A7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0FE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D84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CE0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D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7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小学语数英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D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张*霞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7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8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杜*莉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0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张*琪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5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蔡*芳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4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王*茹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5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孟*超</w:t>
            </w:r>
          </w:p>
        </w:tc>
      </w:tr>
      <w:tr w14:paraId="1941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26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2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刘*芬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C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刘*红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5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7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王*琴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8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刘*甫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C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9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田*敏</w:t>
            </w:r>
          </w:p>
        </w:tc>
      </w:tr>
      <w:tr w14:paraId="0D02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2D4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A4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户*娜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刘*静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6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杨*逸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3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李*韩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2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李*弟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B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刘*灿</w:t>
            </w:r>
          </w:p>
        </w:tc>
      </w:tr>
      <w:tr w14:paraId="784F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BE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B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李*梅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8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王*欢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F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贺*菲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7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8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展*芹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5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刘*惠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2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张*辉</w:t>
            </w:r>
          </w:p>
        </w:tc>
      </w:tr>
      <w:tr w14:paraId="4485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10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B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陈*梅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8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国*红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6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7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齐*敏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9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杨*楠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6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张*占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9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王*静</w:t>
            </w:r>
          </w:p>
        </w:tc>
      </w:tr>
      <w:tr w14:paraId="22D9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08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8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郭*飞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6AC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8F0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9BE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096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3C9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BCB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2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9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学前教育全科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E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齐*芬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4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徐*荣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7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刘*娈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9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李*然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B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赵*影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0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曹*妹</w:t>
            </w:r>
          </w:p>
        </w:tc>
      </w:tr>
      <w:tr w14:paraId="3AA2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D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E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8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刘*颖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2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2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张*英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C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梁*伟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4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刘*萌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2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梅*</w:t>
            </w:r>
          </w:p>
        </w:tc>
      </w:tr>
      <w:tr w14:paraId="25EF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8A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4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齐*伟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贾*璞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4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李*微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A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冯*倩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5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6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周*娜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6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李*品</w:t>
            </w:r>
          </w:p>
        </w:tc>
      </w:tr>
      <w:tr w14:paraId="425C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BE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4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冯*娜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C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苑*京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3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B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王*微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A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徐*雅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6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冉*梅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C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张*娟</w:t>
            </w:r>
          </w:p>
        </w:tc>
      </w:tr>
      <w:tr w14:paraId="0E34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02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F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1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贺*辉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3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绳*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D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冯*东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D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吴*令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5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王*柳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E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王*梅</w:t>
            </w:r>
          </w:p>
        </w:tc>
      </w:tr>
      <w:tr w14:paraId="6830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08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8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刘*杰</w:t>
            </w: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3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刘*敏</w:t>
            </w:r>
          </w:p>
        </w:tc>
        <w:tc>
          <w:tcPr>
            <w:tcW w:w="10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2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FE3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06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B0B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34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A00124">
      <w:pPr>
        <w:jc w:val="left"/>
        <w:rPr>
          <w:rFonts w:hint="default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B726E"/>
    <w:rsid w:val="3B7D37CF"/>
    <w:rsid w:val="604134CB"/>
    <w:rsid w:val="67B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322</Characters>
  <Lines>0</Lines>
  <Paragraphs>0</Paragraphs>
  <TotalTime>3</TotalTime>
  <ScaleCrop>false</ScaleCrop>
  <LinksUpToDate>false</LinksUpToDate>
  <CharactersWithSpaces>322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2026-03-03T06:56:00Z</dcterms:created>
  <dc:creator>Administrator</dc:creator>
  <cp:lastModifiedBy>WPS_1631787292</cp:lastModifiedBy>
  <dcterms:modified xsi:type="dcterms:W3CDTF">2026-03-18T10:27:41Z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eyJoZGlkIjoiZDMxMDQyM2U3OWVhN2I5N2QzY2U4OGQyNWRlOWViZjQiLCJ1c2VySWQiOiIxMjc0MzU5NDkyIn0=</vt:lpwstr>
  </property>
  <property fmtid="{D5CDD505-2E9C-101B-9397-08002B2CF9AE}" pid="4" name="ICV">
    <vt:lpwstr>F3EAF9FA38B245FE9B53D4AA4277F2C7_13</vt:lpwstr>
  </property>
</Properties>
</file>